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E15" w14:textId="69A63F39" w:rsidR="00E242D5" w:rsidRDefault="00303D8C" w:rsidP="00E242D5">
      <w:pPr>
        <w:pStyle w:val="Title"/>
        <w:spacing w:before="1200"/>
      </w:pPr>
      <w:r>
        <w:t>Advertisement</w:t>
      </w:r>
    </w:p>
    <w:p w14:paraId="600226E7" w14:textId="77777777" w:rsidR="00E242D5" w:rsidRPr="009F4B2E" w:rsidRDefault="00E242D5" w:rsidP="00E242D5">
      <w:pPr>
        <w:rPr>
          <w:rFonts w:asciiTheme="majorHAnsi" w:hAnsiTheme="majorHAnsi" w:cstheme="majorHAnsi"/>
          <w:sz w:val="22"/>
          <w:szCs w:val="22"/>
        </w:rPr>
      </w:pPr>
    </w:p>
    <w:p w14:paraId="4234C3F5" w14:textId="77777777" w:rsidR="00E242D5" w:rsidRDefault="00E242D5" w:rsidP="00E242D5">
      <w:pPr>
        <w:rPr>
          <w:rFonts w:asciiTheme="majorHAnsi" w:hAnsiTheme="majorHAnsi" w:cstheme="majorHAnsi"/>
          <w:b/>
          <w:sz w:val="22"/>
          <w:szCs w:val="22"/>
        </w:rPr>
      </w:pPr>
    </w:p>
    <w:p w14:paraId="459EE7DF" w14:textId="0DA5D314" w:rsidR="00E242D5" w:rsidRPr="005C31FA" w:rsidRDefault="005C31FA" w:rsidP="005C31FA">
      <w:pPr>
        <w:jc w:val="center"/>
        <w:rPr>
          <w:rFonts w:cs="Calibri"/>
          <w:b/>
          <w:bCs/>
          <w:sz w:val="24"/>
          <w:szCs w:val="24"/>
        </w:rPr>
      </w:pPr>
      <w:r w:rsidRPr="005C31FA">
        <w:rPr>
          <w:rFonts w:cs="Calibri"/>
          <w:b/>
          <w:bCs/>
          <w:sz w:val="24"/>
          <w:szCs w:val="24"/>
        </w:rPr>
        <w:t>Participants needed to share experiences of physical activity</w:t>
      </w:r>
    </w:p>
    <w:p w14:paraId="7C322F3F" w14:textId="77777777" w:rsidR="00E242D5" w:rsidRDefault="00E242D5" w:rsidP="00E242D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DBB8FB" w14:textId="51237D8B" w:rsidR="00E242D5" w:rsidRPr="003919A9" w:rsidRDefault="005C31FA" w:rsidP="262B6FCA">
      <w:pPr>
        <w:jc w:val="center"/>
        <w:rPr>
          <w:rFonts w:asciiTheme="majorHAnsi" w:hAnsiTheme="majorHAnsi" w:cstheme="majorBidi"/>
          <w:sz w:val="22"/>
          <w:szCs w:val="22"/>
        </w:rPr>
      </w:pPr>
      <w:r w:rsidRPr="47C29E0E">
        <w:rPr>
          <w:rFonts w:asciiTheme="majorHAnsi" w:hAnsiTheme="majorHAnsi" w:cstheme="majorBidi"/>
          <w:sz w:val="22"/>
          <w:szCs w:val="22"/>
        </w:rPr>
        <w:t>AUT is currently conducting a n</w:t>
      </w:r>
      <w:r w:rsidR="00E242D5" w:rsidRPr="47C29E0E">
        <w:rPr>
          <w:rFonts w:asciiTheme="majorHAnsi" w:hAnsiTheme="majorHAnsi" w:cstheme="majorBidi"/>
          <w:sz w:val="22"/>
          <w:szCs w:val="22"/>
        </w:rPr>
        <w:t>arrative study to explore</w:t>
      </w:r>
      <w:r w:rsidR="00E242D5" w:rsidRPr="47C29E0E">
        <w:rPr>
          <w:rFonts w:asciiTheme="majorHAnsi" w:hAnsiTheme="majorHAnsi" w:cstheme="majorBidi"/>
          <w:sz w:val="22"/>
          <w:szCs w:val="22"/>
          <w:lang w:val="en-US"/>
        </w:rPr>
        <w:t xml:space="preserve"> the experience of physical activity </w:t>
      </w:r>
      <w:r w:rsidRPr="47C29E0E">
        <w:rPr>
          <w:rFonts w:asciiTheme="majorHAnsi" w:hAnsiTheme="majorHAnsi" w:cstheme="majorBidi"/>
          <w:sz w:val="22"/>
          <w:szCs w:val="22"/>
          <w:lang w:val="en-US"/>
        </w:rPr>
        <w:t>of those people</w:t>
      </w:r>
      <w:r w:rsidR="00E242D5" w:rsidRPr="47C29E0E">
        <w:rPr>
          <w:rFonts w:asciiTheme="majorHAnsi" w:hAnsiTheme="majorHAnsi" w:cstheme="majorBidi"/>
          <w:sz w:val="22"/>
          <w:szCs w:val="22"/>
          <w:lang w:val="en-US"/>
        </w:rPr>
        <w:t xml:space="preserve"> living with </w:t>
      </w:r>
      <w:r w:rsidR="00E242D5" w:rsidRPr="47C29E0E">
        <w:rPr>
          <w:rFonts w:asciiTheme="majorHAnsi" w:hAnsiTheme="majorHAnsi" w:cstheme="majorBidi"/>
          <w:sz w:val="22"/>
          <w:szCs w:val="22"/>
          <w:lang w:val="en-NZ"/>
        </w:rPr>
        <w:t>Multiple Sclerosis (MS)</w:t>
      </w:r>
      <w:r w:rsidR="00E242D5" w:rsidRPr="47C29E0E">
        <w:rPr>
          <w:rFonts w:asciiTheme="majorHAnsi" w:hAnsiTheme="majorHAnsi" w:cstheme="majorBidi"/>
          <w:sz w:val="22"/>
          <w:szCs w:val="22"/>
        </w:rPr>
        <w:t xml:space="preserve">, and in what ways you keep active and why.  The research will </w:t>
      </w:r>
      <w:r w:rsidR="003919A9" w:rsidRPr="47C29E0E">
        <w:rPr>
          <w:rFonts w:asciiTheme="majorHAnsi" w:hAnsiTheme="majorHAnsi" w:cstheme="majorBidi"/>
          <w:sz w:val="22"/>
          <w:szCs w:val="22"/>
        </w:rPr>
        <w:t xml:space="preserve">be proactive in nature and </w:t>
      </w:r>
      <w:r w:rsidR="00E242D5" w:rsidRPr="47C29E0E">
        <w:rPr>
          <w:rFonts w:asciiTheme="majorHAnsi" w:hAnsiTheme="majorHAnsi" w:cstheme="majorBidi"/>
          <w:sz w:val="22"/>
          <w:szCs w:val="22"/>
        </w:rPr>
        <w:t>capture information about positive habits.</w:t>
      </w:r>
    </w:p>
    <w:p w14:paraId="5688E2FA" w14:textId="77777777" w:rsidR="00E242D5" w:rsidRDefault="00E242D5" w:rsidP="00C2669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6217EB8" w14:textId="7C609462" w:rsidR="00E242D5" w:rsidRPr="009F4B2E" w:rsidRDefault="00E242D5" w:rsidP="262B6FCA">
      <w:pPr>
        <w:jc w:val="center"/>
        <w:rPr>
          <w:rFonts w:asciiTheme="majorHAnsi" w:hAnsiTheme="majorHAnsi" w:cstheme="majorBidi"/>
          <w:sz w:val="22"/>
          <w:szCs w:val="22"/>
        </w:rPr>
      </w:pPr>
      <w:r w:rsidRPr="262B6FCA">
        <w:rPr>
          <w:rFonts w:asciiTheme="majorHAnsi" w:hAnsiTheme="majorHAnsi" w:cstheme="majorBidi"/>
          <w:sz w:val="22"/>
          <w:szCs w:val="22"/>
        </w:rPr>
        <w:t xml:space="preserve">The information </w:t>
      </w:r>
      <w:r w:rsidR="0067279E" w:rsidRPr="262B6FCA">
        <w:rPr>
          <w:rFonts w:asciiTheme="majorHAnsi" w:hAnsiTheme="majorHAnsi" w:cstheme="majorBidi"/>
          <w:sz w:val="22"/>
          <w:szCs w:val="22"/>
        </w:rPr>
        <w:t xml:space="preserve">you share </w:t>
      </w:r>
      <w:r w:rsidR="005C31FA" w:rsidRPr="262B6FCA">
        <w:rPr>
          <w:rFonts w:asciiTheme="majorHAnsi" w:hAnsiTheme="majorHAnsi" w:cstheme="majorBidi"/>
          <w:sz w:val="22"/>
          <w:szCs w:val="22"/>
        </w:rPr>
        <w:t>will help</w:t>
      </w:r>
      <w:r w:rsidRPr="262B6FCA">
        <w:rPr>
          <w:rFonts w:asciiTheme="majorHAnsi" w:hAnsiTheme="majorHAnsi" w:cstheme="majorBidi"/>
          <w:sz w:val="22"/>
          <w:szCs w:val="22"/>
        </w:rPr>
        <w:t xml:space="preserve"> design, prescribe, promote, and deliver physical activity programmes and support services that meet the needs and challenges of those with MS and to maximise their health outcomes.</w:t>
      </w:r>
    </w:p>
    <w:p w14:paraId="1228182B" w14:textId="77777777" w:rsidR="00E242D5" w:rsidRPr="009F4B2E" w:rsidRDefault="00E242D5" w:rsidP="00C26690">
      <w:pPr>
        <w:ind w:firstLine="720"/>
        <w:jc w:val="center"/>
        <w:rPr>
          <w:rFonts w:asciiTheme="majorHAnsi" w:hAnsiTheme="majorHAnsi" w:cstheme="majorHAnsi"/>
          <w:sz w:val="22"/>
          <w:szCs w:val="22"/>
        </w:rPr>
      </w:pPr>
      <w:r w:rsidRPr="009F4B2E">
        <w:rPr>
          <w:rFonts w:asciiTheme="majorHAnsi" w:hAnsiTheme="majorHAnsi" w:cstheme="majorHAnsi"/>
          <w:sz w:val="22"/>
          <w:szCs w:val="22"/>
        </w:rPr>
        <w:t>The findings of this research may be used for academic publications and presentations.</w:t>
      </w:r>
    </w:p>
    <w:p w14:paraId="2733DCCD" w14:textId="77777777" w:rsidR="00E242D5" w:rsidRDefault="00E242D5" w:rsidP="00C2669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9395E93" w14:textId="3DE793CF" w:rsidR="005C31FA" w:rsidRDefault="005C31FA" w:rsidP="018041A5">
      <w:pPr>
        <w:pStyle w:val="Response1"/>
        <w:ind w:left="720"/>
        <w:jc w:val="center"/>
        <w:rPr>
          <w:rFonts w:asciiTheme="majorHAnsi" w:hAnsiTheme="majorHAnsi" w:cstheme="majorBidi"/>
          <w:sz w:val="22"/>
          <w:szCs w:val="22"/>
          <w:lang w:val="en-GB"/>
        </w:rPr>
      </w:pPr>
      <w:r w:rsidRPr="5FD2E58A">
        <w:rPr>
          <w:rFonts w:asciiTheme="majorHAnsi" w:hAnsiTheme="majorHAnsi" w:cstheme="majorBidi"/>
          <w:sz w:val="22"/>
          <w:szCs w:val="22"/>
          <w:lang w:val="en-GB"/>
        </w:rPr>
        <w:t>If you are a</w:t>
      </w:r>
      <w:r w:rsidR="00E242D5" w:rsidRPr="5FD2E58A">
        <w:rPr>
          <w:rFonts w:asciiTheme="majorHAnsi" w:hAnsiTheme="majorHAnsi" w:cstheme="majorBidi"/>
          <w:sz w:val="22"/>
          <w:szCs w:val="22"/>
          <w:lang w:val="en-GB"/>
        </w:rPr>
        <w:t xml:space="preserve"> person with MS</w:t>
      </w:r>
      <w:r w:rsidR="00E242D5" w:rsidRPr="00D359A2">
        <w:rPr>
          <w:rFonts w:asciiTheme="majorHAnsi" w:hAnsiTheme="majorHAnsi" w:cstheme="majorBidi"/>
          <w:sz w:val="22"/>
          <w:szCs w:val="22"/>
          <w:lang w:val="en-GB"/>
        </w:rPr>
        <w:t>, you have not been recently diagnosed with MS and your MS is stable</w:t>
      </w:r>
      <w:r w:rsidR="00E242D5" w:rsidRPr="5FD2E58A">
        <w:rPr>
          <w:rFonts w:asciiTheme="majorHAnsi" w:hAnsiTheme="majorHAnsi" w:cstheme="majorBidi"/>
          <w:sz w:val="22"/>
          <w:szCs w:val="22"/>
          <w:lang w:val="en-GB"/>
        </w:rPr>
        <w:t>, you are physically active</w:t>
      </w:r>
      <w:r w:rsidRPr="5FD2E58A">
        <w:rPr>
          <w:rFonts w:asciiTheme="majorHAnsi" w:hAnsiTheme="majorHAnsi" w:cstheme="majorBidi"/>
          <w:sz w:val="22"/>
          <w:szCs w:val="22"/>
          <w:lang w:val="en-GB"/>
        </w:rPr>
        <w:t xml:space="preserve"> </w:t>
      </w:r>
      <w:r w:rsidR="0000594B" w:rsidRPr="5FD2E58A">
        <w:rPr>
          <w:rFonts w:asciiTheme="majorHAnsi" w:hAnsiTheme="majorHAnsi" w:cstheme="majorBidi"/>
          <w:sz w:val="22"/>
          <w:szCs w:val="22"/>
          <w:lang w:val="en-GB"/>
        </w:rPr>
        <w:t xml:space="preserve">and not </w:t>
      </w:r>
      <w:r w:rsidR="00E242D5" w:rsidRPr="5FD2E58A">
        <w:rPr>
          <w:rFonts w:asciiTheme="majorHAnsi" w:hAnsiTheme="majorHAnsi" w:cstheme="majorBidi"/>
          <w:sz w:val="22"/>
          <w:szCs w:val="22"/>
          <w:lang w:val="en-GB"/>
        </w:rPr>
        <w:t>undertaking any structured rehabilitation programmes</w:t>
      </w:r>
      <w:r w:rsidR="009E7DB3" w:rsidRPr="5FD2E58A">
        <w:rPr>
          <w:rFonts w:asciiTheme="majorHAnsi" w:hAnsiTheme="majorHAnsi" w:cstheme="majorBidi"/>
          <w:sz w:val="22"/>
          <w:szCs w:val="22"/>
          <w:lang w:val="en-GB"/>
        </w:rPr>
        <w:t xml:space="preserve"> you may be eligible to take part.</w:t>
      </w:r>
    </w:p>
    <w:p w14:paraId="18DC774E" w14:textId="77777777" w:rsidR="0000594B" w:rsidRDefault="0000594B" w:rsidP="00C26690">
      <w:pPr>
        <w:pStyle w:val="Response1"/>
        <w:ind w:left="720"/>
        <w:jc w:val="center"/>
        <w:rPr>
          <w:rFonts w:asciiTheme="majorHAnsi" w:hAnsiTheme="majorHAnsi" w:cstheme="majorBidi"/>
          <w:sz w:val="22"/>
          <w:szCs w:val="22"/>
          <w:lang w:val="en-GB"/>
        </w:rPr>
      </w:pPr>
    </w:p>
    <w:p w14:paraId="2155F2F1" w14:textId="6F88DCF4" w:rsidR="00E242D5" w:rsidRPr="0057506E" w:rsidRDefault="00E242D5" w:rsidP="00C26690">
      <w:pPr>
        <w:pStyle w:val="Response1"/>
        <w:ind w:left="720"/>
        <w:jc w:val="center"/>
        <w:rPr>
          <w:rFonts w:asciiTheme="majorHAnsi" w:hAnsiTheme="majorHAnsi" w:cstheme="majorBidi"/>
          <w:b/>
          <w:bCs/>
          <w:sz w:val="22"/>
          <w:szCs w:val="22"/>
          <w:lang w:val="en-GB"/>
        </w:rPr>
      </w:pPr>
      <w:r w:rsidRPr="6CE52437">
        <w:rPr>
          <w:rFonts w:asciiTheme="majorHAnsi" w:hAnsiTheme="majorHAnsi" w:cstheme="majorBidi"/>
          <w:sz w:val="22"/>
          <w:szCs w:val="22"/>
          <w:lang w:val="en-GB"/>
        </w:rPr>
        <w:t xml:space="preserve">The level of physical activity </w:t>
      </w:r>
      <w:r w:rsidR="00A93CF1">
        <w:rPr>
          <w:rFonts w:asciiTheme="majorHAnsi" w:hAnsiTheme="majorHAnsi" w:cstheme="majorBidi"/>
          <w:sz w:val="22"/>
          <w:szCs w:val="22"/>
          <w:lang w:val="en-GB"/>
        </w:rPr>
        <w:t xml:space="preserve">you </w:t>
      </w:r>
      <w:r w:rsidRPr="6CE52437">
        <w:rPr>
          <w:rFonts w:asciiTheme="majorHAnsi" w:hAnsiTheme="majorHAnsi" w:cstheme="majorBidi"/>
          <w:sz w:val="22"/>
          <w:szCs w:val="22"/>
          <w:lang w:val="en-GB"/>
        </w:rPr>
        <w:t>need</w:t>
      </w:r>
      <w:r w:rsidR="00A93CF1">
        <w:rPr>
          <w:rFonts w:asciiTheme="majorHAnsi" w:hAnsiTheme="majorHAnsi" w:cstheme="majorBidi"/>
          <w:sz w:val="22"/>
          <w:szCs w:val="22"/>
          <w:lang w:val="en-GB"/>
        </w:rPr>
        <w:t xml:space="preserve"> </w:t>
      </w:r>
      <w:r w:rsidRPr="6CE52437">
        <w:rPr>
          <w:rFonts w:asciiTheme="majorHAnsi" w:hAnsiTheme="majorHAnsi" w:cstheme="majorBidi"/>
          <w:sz w:val="22"/>
          <w:szCs w:val="22"/>
          <w:lang w:val="en-GB"/>
        </w:rPr>
        <w:t xml:space="preserve">to participate </w:t>
      </w:r>
      <w:r w:rsidR="009E7DB3">
        <w:rPr>
          <w:rFonts w:asciiTheme="majorHAnsi" w:hAnsiTheme="majorHAnsi" w:cstheme="majorBidi"/>
          <w:sz w:val="22"/>
          <w:szCs w:val="22"/>
          <w:lang w:val="en-GB"/>
        </w:rPr>
        <w:t xml:space="preserve">includes daily </w:t>
      </w:r>
      <w:r w:rsidRPr="6CE52437">
        <w:rPr>
          <w:rFonts w:asciiTheme="majorHAnsi" w:hAnsiTheme="majorHAnsi" w:cstheme="majorBidi"/>
          <w:sz w:val="22"/>
          <w:szCs w:val="22"/>
          <w:lang w:val="en-GB"/>
        </w:rPr>
        <w:t>activities</w:t>
      </w:r>
      <w:r w:rsidR="0000594B">
        <w:rPr>
          <w:rFonts w:asciiTheme="majorHAnsi" w:hAnsiTheme="majorHAnsi" w:cstheme="majorBidi"/>
          <w:sz w:val="22"/>
          <w:szCs w:val="22"/>
          <w:lang w:val="en-GB"/>
        </w:rPr>
        <w:t xml:space="preserve">, completing </w:t>
      </w:r>
      <w:r w:rsidRPr="6CE52437">
        <w:rPr>
          <w:rFonts w:asciiTheme="majorHAnsi" w:hAnsiTheme="majorHAnsi" w:cstheme="majorBidi"/>
          <w:sz w:val="22"/>
          <w:szCs w:val="22"/>
          <w:lang w:val="en-GB"/>
        </w:rPr>
        <w:t>household chores, engaging in participatory activities with others and self-transportation like walking and wheeling.</w:t>
      </w:r>
    </w:p>
    <w:p w14:paraId="7955D446" w14:textId="77777777" w:rsidR="00E242D5" w:rsidRDefault="00E242D5" w:rsidP="00C2669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4AF9BE2" w14:textId="1830F09F" w:rsidR="00A93CF1" w:rsidRDefault="00C26690" w:rsidP="262B6FCA">
      <w:pPr>
        <w:spacing w:after="0"/>
        <w:jc w:val="center"/>
        <w:rPr>
          <w:rFonts w:asciiTheme="majorHAnsi" w:hAnsiTheme="majorHAnsi" w:cstheme="majorBidi"/>
          <w:sz w:val="22"/>
          <w:szCs w:val="22"/>
        </w:rPr>
      </w:pPr>
      <w:r w:rsidRPr="262B6FCA">
        <w:rPr>
          <w:rFonts w:asciiTheme="majorHAnsi" w:hAnsiTheme="majorHAnsi" w:cstheme="majorBidi"/>
          <w:sz w:val="22"/>
          <w:szCs w:val="22"/>
        </w:rPr>
        <w:t xml:space="preserve">You </w:t>
      </w:r>
      <w:r w:rsidR="009E7DB3" w:rsidRPr="262B6FCA">
        <w:rPr>
          <w:rFonts w:asciiTheme="majorHAnsi" w:hAnsiTheme="majorHAnsi" w:cstheme="majorBidi"/>
          <w:sz w:val="22"/>
          <w:szCs w:val="22"/>
        </w:rPr>
        <w:t>will be asked to attend a one-on-one interview about your experience with physical activity (either in person</w:t>
      </w:r>
      <w:r w:rsidRPr="262B6FCA">
        <w:rPr>
          <w:rFonts w:asciiTheme="majorHAnsi" w:hAnsiTheme="majorHAnsi" w:cstheme="majorBidi"/>
          <w:sz w:val="22"/>
          <w:szCs w:val="22"/>
        </w:rPr>
        <w:t xml:space="preserve"> at an AUT campus</w:t>
      </w:r>
      <w:r w:rsidR="009E7DB3" w:rsidRPr="262B6FCA">
        <w:rPr>
          <w:rFonts w:asciiTheme="majorHAnsi" w:hAnsiTheme="majorHAnsi" w:cstheme="majorBidi"/>
          <w:sz w:val="22"/>
          <w:szCs w:val="22"/>
        </w:rPr>
        <w:t xml:space="preserve"> or online) and it will take approximately 1 hour.  Your travel costs will be compensated, </w:t>
      </w:r>
      <w:r w:rsidRPr="262B6FCA">
        <w:rPr>
          <w:rFonts w:asciiTheme="majorHAnsi" w:hAnsiTheme="majorHAnsi" w:cstheme="majorBidi"/>
          <w:sz w:val="22"/>
          <w:szCs w:val="22"/>
        </w:rPr>
        <w:t xml:space="preserve">and you will receive $25 </w:t>
      </w:r>
      <w:r w:rsidR="0067279E" w:rsidRPr="262B6FCA">
        <w:rPr>
          <w:rFonts w:asciiTheme="majorHAnsi" w:hAnsiTheme="majorHAnsi" w:cstheme="majorBidi"/>
          <w:sz w:val="22"/>
          <w:szCs w:val="22"/>
        </w:rPr>
        <w:t xml:space="preserve">by way of </w:t>
      </w:r>
      <w:proofErr w:type="spellStart"/>
      <w:r w:rsidRPr="262B6FCA">
        <w:rPr>
          <w:rFonts w:asciiTheme="majorHAnsi" w:hAnsiTheme="majorHAnsi" w:cstheme="majorBidi"/>
          <w:sz w:val="22"/>
          <w:szCs w:val="22"/>
        </w:rPr>
        <w:t>koha</w:t>
      </w:r>
      <w:proofErr w:type="spellEnd"/>
      <w:r w:rsidR="009E7DB3" w:rsidRPr="262B6FCA">
        <w:rPr>
          <w:rFonts w:asciiTheme="majorHAnsi" w:hAnsiTheme="majorHAnsi" w:cstheme="majorBidi"/>
          <w:sz w:val="22"/>
          <w:szCs w:val="22"/>
        </w:rPr>
        <w:t>.</w:t>
      </w:r>
      <w:r w:rsidR="00A93CF1" w:rsidRPr="262B6FCA">
        <w:rPr>
          <w:rFonts w:asciiTheme="majorHAnsi" w:hAnsiTheme="majorHAnsi" w:cstheme="majorBidi"/>
          <w:sz w:val="22"/>
          <w:szCs w:val="22"/>
        </w:rPr>
        <w:t xml:space="preserve">  </w:t>
      </w:r>
    </w:p>
    <w:p w14:paraId="4488E75E" w14:textId="77777777" w:rsidR="00A93CF1" w:rsidRDefault="00A93CF1" w:rsidP="00A93CF1">
      <w:pPr>
        <w:spacing w:after="0"/>
        <w:jc w:val="center"/>
        <w:rPr>
          <w:rFonts w:asciiTheme="majorHAnsi" w:hAnsiTheme="majorHAnsi" w:cstheme="majorBidi"/>
          <w:sz w:val="22"/>
          <w:szCs w:val="22"/>
        </w:rPr>
      </w:pPr>
    </w:p>
    <w:p w14:paraId="7327927C" w14:textId="6317894E" w:rsidR="00A93CF1" w:rsidRPr="00A93CF1" w:rsidRDefault="00A93CF1" w:rsidP="00A93CF1">
      <w:pPr>
        <w:spacing w:after="0"/>
        <w:jc w:val="center"/>
        <w:rPr>
          <w:rFonts w:ascii="Times New Roman" w:hAnsi="Times New Roman"/>
          <w:sz w:val="24"/>
          <w:szCs w:val="24"/>
          <w:lang w:val="en-NZ" w:eastAsia="en-GB"/>
        </w:rPr>
      </w:pPr>
      <w:r w:rsidRPr="00A93CF1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NZ" w:eastAsia="en-GB"/>
        </w:rPr>
        <w:t xml:space="preserve">Your participation in this research is voluntary (it is your choice) and </w:t>
      </w:r>
      <w:r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NZ" w:eastAsia="en-GB"/>
        </w:rPr>
        <w:t>you</w:t>
      </w:r>
      <w:r w:rsidRPr="00A93CF1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val="en-NZ" w:eastAsia="en-GB"/>
        </w:rPr>
        <w:t xml:space="preserve"> can withdraw from the study at any time.</w:t>
      </w:r>
    </w:p>
    <w:p w14:paraId="305821DC" w14:textId="502BA64B" w:rsidR="00C26690" w:rsidRDefault="00C26690" w:rsidP="00A93CF1">
      <w:pPr>
        <w:ind w:left="720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D22F599" w14:textId="458D9A13" w:rsidR="00E242D5" w:rsidRDefault="00C26690" w:rsidP="00E242D5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This study has ethical approval from the Auckland University of Technology Ethics Committee</w:t>
      </w:r>
    </w:p>
    <w:p w14:paraId="0134CF05" w14:textId="77777777" w:rsidR="00E242D5" w:rsidRDefault="00E242D5" w:rsidP="00E242D5">
      <w:pPr>
        <w:ind w:left="720"/>
        <w:rPr>
          <w:rFonts w:asciiTheme="majorHAnsi" w:hAnsiTheme="majorHAnsi" w:cstheme="majorHAnsi"/>
          <w:sz w:val="22"/>
          <w:szCs w:val="22"/>
        </w:rPr>
      </w:pPr>
    </w:p>
    <w:p w14:paraId="33DCC8A6" w14:textId="476CF206" w:rsidR="00E242D5" w:rsidRDefault="00C26690" w:rsidP="00A93CF1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you are interested </w:t>
      </w:r>
      <w:r w:rsidR="00A93CF1">
        <w:rPr>
          <w:rFonts w:asciiTheme="majorHAnsi" w:hAnsiTheme="majorHAnsi" w:cstheme="majorHAnsi"/>
          <w:sz w:val="22"/>
          <w:szCs w:val="22"/>
        </w:rPr>
        <w:t>in taking part</w:t>
      </w:r>
      <w:r>
        <w:rPr>
          <w:rFonts w:asciiTheme="majorHAnsi" w:hAnsiTheme="majorHAnsi" w:cstheme="majorHAnsi"/>
          <w:sz w:val="22"/>
          <w:szCs w:val="22"/>
        </w:rPr>
        <w:t>, please contact:</w:t>
      </w:r>
    </w:p>
    <w:p w14:paraId="59FF7044" w14:textId="77777777" w:rsidR="00C26690" w:rsidRDefault="00C26690" w:rsidP="00E242D5">
      <w:pPr>
        <w:rPr>
          <w:rFonts w:asciiTheme="majorHAnsi" w:hAnsiTheme="majorHAnsi" w:cstheme="majorHAnsi"/>
          <w:b/>
          <w:i/>
          <w:sz w:val="22"/>
          <w:szCs w:val="22"/>
        </w:rPr>
      </w:pPr>
    </w:p>
    <w:p w14:paraId="380A606C" w14:textId="107B0291" w:rsidR="00E242D5" w:rsidRDefault="00C26690" w:rsidP="00A93CF1">
      <w:pPr>
        <w:jc w:val="center"/>
        <w:rPr>
          <w:rFonts w:asciiTheme="majorHAnsi" w:hAnsiTheme="majorHAnsi" w:cstheme="majorHAnsi"/>
          <w:b/>
          <w:iCs/>
          <w:sz w:val="22"/>
          <w:szCs w:val="22"/>
        </w:rPr>
      </w:pPr>
      <w:r w:rsidRPr="00C26690">
        <w:rPr>
          <w:rFonts w:asciiTheme="majorHAnsi" w:hAnsiTheme="majorHAnsi" w:cstheme="majorHAnsi"/>
          <w:b/>
          <w:iCs/>
          <w:sz w:val="22"/>
          <w:szCs w:val="22"/>
        </w:rPr>
        <w:t>Debbie Skilton</w:t>
      </w:r>
    </w:p>
    <w:p w14:paraId="5A1E2A9F" w14:textId="0AC0C0AC" w:rsidR="00C26690" w:rsidRPr="00C26690" w:rsidRDefault="00A93CF1" w:rsidP="00A93CF1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iCs/>
          <w:sz w:val="22"/>
          <w:szCs w:val="22"/>
        </w:rPr>
        <w:t xml:space="preserve">MPhil </w:t>
      </w:r>
      <w:r w:rsidR="00C26690">
        <w:rPr>
          <w:rFonts w:asciiTheme="majorHAnsi" w:hAnsiTheme="majorHAnsi" w:cstheme="majorHAnsi"/>
          <w:b/>
          <w:iCs/>
          <w:sz w:val="22"/>
          <w:szCs w:val="22"/>
        </w:rPr>
        <w:t>Student Researcher</w:t>
      </w:r>
    </w:p>
    <w:p w14:paraId="0121DA18" w14:textId="21F3383A" w:rsidR="00E242D5" w:rsidRPr="009F4B2E" w:rsidRDefault="00000000" w:rsidP="00A93CF1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11" w:history="1">
        <w:r w:rsidR="00E242D5" w:rsidRPr="00BE1096">
          <w:rPr>
            <w:rStyle w:val="Hyperlink"/>
            <w:rFonts w:asciiTheme="majorHAnsi" w:hAnsiTheme="majorHAnsi" w:cstheme="majorHAnsi"/>
            <w:sz w:val="22"/>
            <w:szCs w:val="22"/>
          </w:rPr>
          <w:t>debbie.skilton@aut.ac.nz</w:t>
        </w:r>
      </w:hyperlink>
    </w:p>
    <w:p w14:paraId="0AB86971" w14:textId="77777777" w:rsidR="00E242D5" w:rsidRDefault="00E242D5" w:rsidP="00A93CF1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5F149EE" w14:textId="6096BC00" w:rsidR="00D66EC2" w:rsidRPr="00E20118" w:rsidRDefault="00E242D5" w:rsidP="12DDA996">
      <w:pPr>
        <w:jc w:val="center"/>
        <w:rPr>
          <w:rFonts w:asciiTheme="majorHAnsi" w:hAnsiTheme="majorHAnsi" w:cstheme="majorBidi"/>
          <w:b/>
          <w:bCs/>
          <w:sz w:val="22"/>
          <w:szCs w:val="22"/>
        </w:rPr>
      </w:pPr>
      <w:r w:rsidRPr="12DDA996">
        <w:rPr>
          <w:rFonts w:asciiTheme="majorHAnsi" w:hAnsiTheme="majorHAnsi" w:cstheme="majorBidi"/>
          <w:b/>
          <w:bCs/>
          <w:sz w:val="22"/>
          <w:szCs w:val="22"/>
        </w:rPr>
        <w:t>Approved by the Auckland University of Technology Ethics Committee on</w:t>
      </w:r>
      <w:r w:rsidR="00D359A2">
        <w:rPr>
          <w:rFonts w:asciiTheme="majorHAnsi" w:hAnsiTheme="majorHAnsi" w:cstheme="majorBidi"/>
          <w:b/>
          <w:bCs/>
          <w:sz w:val="22"/>
          <w:szCs w:val="22"/>
        </w:rPr>
        <w:t xml:space="preserve"> 9 June 2022, </w:t>
      </w:r>
      <w:r w:rsidRPr="12DDA996">
        <w:rPr>
          <w:rFonts w:asciiTheme="majorHAnsi" w:hAnsiTheme="majorHAnsi" w:cstheme="majorBidi"/>
          <w:b/>
          <w:bCs/>
          <w:sz w:val="22"/>
          <w:szCs w:val="22"/>
        </w:rPr>
        <w:t xml:space="preserve">AUTEC Reference </w:t>
      </w:r>
      <w:r w:rsidR="00D359A2">
        <w:rPr>
          <w:rFonts w:asciiTheme="majorHAnsi" w:hAnsiTheme="majorHAnsi" w:cstheme="majorBidi"/>
          <w:b/>
          <w:bCs/>
          <w:sz w:val="22"/>
          <w:szCs w:val="22"/>
        </w:rPr>
        <w:t>number 22/101</w:t>
      </w:r>
      <w:r w:rsidRPr="12DDA996">
        <w:rPr>
          <w:rFonts w:asciiTheme="majorHAnsi" w:hAnsiTheme="majorHAnsi" w:cstheme="majorBidi"/>
          <w:b/>
          <w:bCs/>
          <w:sz w:val="22"/>
          <w:szCs w:val="22"/>
        </w:rPr>
        <w:t>.</w:t>
      </w:r>
    </w:p>
    <w:sectPr w:rsidR="00D66EC2" w:rsidRPr="00E20118" w:rsidSect="008A7696">
      <w:head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284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B3EE" w14:textId="77777777" w:rsidR="008525FB" w:rsidRDefault="008525FB">
      <w:r>
        <w:separator/>
      </w:r>
    </w:p>
  </w:endnote>
  <w:endnote w:type="continuationSeparator" w:id="0">
    <w:p w14:paraId="4F9DC1A5" w14:textId="77777777" w:rsidR="008525FB" w:rsidRDefault="008525FB">
      <w:r>
        <w:continuationSeparator/>
      </w:r>
    </w:p>
  </w:endnote>
  <w:endnote w:type="continuationNotice" w:id="1">
    <w:p w14:paraId="067DE901" w14:textId="77777777" w:rsidR="008525FB" w:rsidRDefault="008525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EB5D" w14:textId="0E3C8A2E" w:rsidR="008A7696" w:rsidRPr="008B6064" w:rsidRDefault="00831A99" w:rsidP="008B6064">
    <w:pPr>
      <w:pStyle w:val="Footer"/>
    </w:pPr>
    <w:r>
      <w:fldChar w:fldCharType="begin"/>
    </w:r>
    <w:r>
      <w:instrText xml:space="preserve"> DATE  \@ "d MMMM yyyy"  \* MERGEFORMAT </w:instrText>
    </w:r>
    <w:r>
      <w:fldChar w:fldCharType="separate"/>
    </w:r>
    <w:r w:rsidR="00D359A2">
      <w:rPr>
        <w:noProof/>
      </w:rPr>
      <w:t>7 August 2022</w:t>
    </w:r>
    <w:r>
      <w:fldChar w:fldCharType="end"/>
    </w:r>
    <w:r w:rsidR="008B6064">
      <w:tab/>
      <w:t xml:space="preserve">page </w:t>
    </w:r>
    <w:r w:rsidR="008B6064">
      <w:fldChar w:fldCharType="begin"/>
    </w:r>
    <w:r w:rsidR="008B6064">
      <w:instrText xml:space="preserve"> PAGE   \* MERGEFORMAT </w:instrText>
    </w:r>
    <w:r w:rsidR="008B6064">
      <w:fldChar w:fldCharType="separate"/>
    </w:r>
    <w:r w:rsidR="00B01700">
      <w:rPr>
        <w:noProof/>
      </w:rPr>
      <w:t>1</w:t>
    </w:r>
    <w:r w:rsidR="008B6064">
      <w:fldChar w:fldCharType="end"/>
    </w:r>
    <w:r w:rsidR="008B6064">
      <w:t xml:space="preserve"> of </w:t>
    </w:r>
    <w:fldSimple w:instr="NUMPAGES   \* MERGEFORMAT">
      <w:r w:rsidR="00B01700">
        <w:rPr>
          <w:noProof/>
        </w:rPr>
        <w:t>3</w:t>
      </w:r>
    </w:fldSimple>
    <w:r w:rsidR="008B6064">
      <w:tab/>
      <w:t xml:space="preserve">This version was edited in </w:t>
    </w:r>
    <w:r w:rsidR="003803F6">
      <w:t>November</w:t>
    </w:r>
    <w:r w:rsidR="00166F0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542D" w14:textId="77777777" w:rsidR="008525FB" w:rsidRDefault="008525FB">
      <w:r>
        <w:separator/>
      </w:r>
    </w:p>
  </w:footnote>
  <w:footnote w:type="continuationSeparator" w:id="0">
    <w:p w14:paraId="0363AF93" w14:textId="77777777" w:rsidR="008525FB" w:rsidRDefault="008525FB">
      <w:r>
        <w:continuationSeparator/>
      </w:r>
    </w:p>
  </w:footnote>
  <w:footnote w:type="continuationNotice" w:id="1">
    <w:p w14:paraId="7097A5A4" w14:textId="77777777" w:rsidR="008525FB" w:rsidRDefault="008525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421F9" w14:textId="77777777" w:rsidR="002A2206" w:rsidRDefault="00F249D6" w:rsidP="00F249D6">
    <w:pPr>
      <w:tabs>
        <w:tab w:val="left" w:pos="814"/>
      </w:tabs>
    </w:pPr>
    <w:r w:rsidRPr="00F249D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01E8" w14:textId="77777777" w:rsidR="005B1FA8" w:rsidRDefault="000473B3">
    <w:pPr>
      <w:pStyle w:val="Header"/>
    </w:pPr>
    <w:r w:rsidRPr="00E35C04"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3B557682" wp14:editId="58B03AA2">
          <wp:simplePos x="0" y="0"/>
          <wp:positionH relativeFrom="page">
            <wp:align>left</wp:align>
          </wp:positionH>
          <wp:positionV relativeFrom="paragraph">
            <wp:posOffset>-181610</wp:posOffset>
          </wp:positionV>
          <wp:extent cx="7556500" cy="1320800"/>
          <wp:effectExtent l="0" t="0" r="635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 xmlns:oel="http://schemas.microsoft.com/office/2019/extlst">
  <int:IntelligenceSettings>
    <int:extLst>
      <oel:ext uri="74B372B9-2EFF-4315-9A3F-32BA87CA82B1">
        <int:Goals Version="1" Formality="2"/>
      </oel:ext>
    </int:extLst>
  </int:IntelligenceSettings>
  <int:Manifest>
    <int:WordHash hashCode="HEXtz+T4PyFSoL" id="6NT7PFzR"/>
    <int:WordHash hashCode="1oV0hlFN+4Gwi+" id="l3b8jIBi"/>
  </int:Manifest>
  <int:Observations>
    <int:Content id="6NT7PFzR">
      <int:Rejection type="LegacyProofing"/>
    </int:Content>
    <int:Content id="l3b8jIB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0FE"/>
    <w:multiLevelType w:val="multilevel"/>
    <w:tmpl w:val="0C58E516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93F09"/>
    <w:multiLevelType w:val="hybridMultilevel"/>
    <w:tmpl w:val="0C58E516"/>
    <w:lvl w:ilvl="0" w:tplc="4A448E34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242553"/>
    <w:multiLevelType w:val="hybridMultilevel"/>
    <w:tmpl w:val="6F22C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60D13"/>
    <w:multiLevelType w:val="hybridMultilevel"/>
    <w:tmpl w:val="7E8094EC"/>
    <w:lvl w:ilvl="0" w:tplc="0C090009">
      <w:start w:val="1"/>
      <w:numFmt w:val="bullet"/>
      <w:lvlText w:val="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1996100"/>
    <w:multiLevelType w:val="multilevel"/>
    <w:tmpl w:val="55364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5103171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  <w:b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1D9C26D8"/>
    <w:multiLevelType w:val="multilevel"/>
    <w:tmpl w:val="55364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22C3076"/>
    <w:multiLevelType w:val="multilevel"/>
    <w:tmpl w:val="5EC2C4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B84181"/>
    <w:multiLevelType w:val="hybridMultilevel"/>
    <w:tmpl w:val="438A69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5457F"/>
    <w:multiLevelType w:val="multilevel"/>
    <w:tmpl w:val="4B7A00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9FB1449"/>
    <w:multiLevelType w:val="singleLevel"/>
    <w:tmpl w:val="AE440616"/>
    <w:lvl w:ilvl="0">
      <w:start w:val="10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D5D3439"/>
    <w:multiLevelType w:val="hybridMultilevel"/>
    <w:tmpl w:val="AC7A39B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390017C"/>
    <w:multiLevelType w:val="multilevel"/>
    <w:tmpl w:val="DBA85D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596F3EE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A216320"/>
    <w:multiLevelType w:val="hybridMultilevel"/>
    <w:tmpl w:val="FFCE1DD4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AB9242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0111384"/>
    <w:multiLevelType w:val="multilevel"/>
    <w:tmpl w:val="4B7A00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3456124"/>
    <w:multiLevelType w:val="multilevel"/>
    <w:tmpl w:val="8D2071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5BB4C70"/>
    <w:multiLevelType w:val="singleLevel"/>
    <w:tmpl w:val="3496B550"/>
    <w:lvl w:ilvl="0">
      <w:start w:val="1"/>
      <w:numFmt w:val="lowerLetter"/>
      <w:lvlText w:val="%1)"/>
      <w:legacy w:legacy="1" w:legacySpace="0" w:legacyIndent="360"/>
      <w:lvlJc w:val="left"/>
      <w:pPr>
        <w:ind w:left="2160" w:hanging="360"/>
      </w:pPr>
    </w:lvl>
  </w:abstractNum>
  <w:num w:numId="1" w16cid:durableId="499126313">
    <w:abstractNumId w:val="18"/>
  </w:num>
  <w:num w:numId="2" w16cid:durableId="1166483006">
    <w:abstractNumId w:val="10"/>
  </w:num>
  <w:num w:numId="3" w16cid:durableId="1782451577">
    <w:abstractNumId w:val="12"/>
  </w:num>
  <w:num w:numId="4" w16cid:durableId="1377311624">
    <w:abstractNumId w:val="7"/>
  </w:num>
  <w:num w:numId="5" w16cid:durableId="2009820990">
    <w:abstractNumId w:val="17"/>
  </w:num>
  <w:num w:numId="6" w16cid:durableId="1737432952">
    <w:abstractNumId w:val="5"/>
  </w:num>
  <w:num w:numId="7" w16cid:durableId="616987202">
    <w:abstractNumId w:val="1"/>
  </w:num>
  <w:num w:numId="8" w16cid:durableId="1608123667">
    <w:abstractNumId w:val="6"/>
  </w:num>
  <w:num w:numId="9" w16cid:durableId="754716271">
    <w:abstractNumId w:val="0"/>
  </w:num>
  <w:num w:numId="10" w16cid:durableId="3298686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1200129">
    <w:abstractNumId w:val="16"/>
  </w:num>
  <w:num w:numId="12" w16cid:durableId="8861892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60979746">
    <w:abstractNumId w:val="9"/>
  </w:num>
  <w:num w:numId="14" w16cid:durableId="564337097">
    <w:abstractNumId w:val="6"/>
  </w:num>
  <w:num w:numId="15" w16cid:durableId="613634701">
    <w:abstractNumId w:val="6"/>
  </w:num>
  <w:num w:numId="16" w16cid:durableId="389350984">
    <w:abstractNumId w:val="8"/>
  </w:num>
  <w:num w:numId="17" w16cid:durableId="2038969472">
    <w:abstractNumId w:val="4"/>
  </w:num>
  <w:num w:numId="18" w16cid:durableId="515537403">
    <w:abstractNumId w:val="13"/>
  </w:num>
  <w:num w:numId="19" w16cid:durableId="1821118264">
    <w:abstractNumId w:val="15"/>
  </w:num>
  <w:num w:numId="20" w16cid:durableId="1145929242">
    <w:abstractNumId w:val="3"/>
  </w:num>
  <w:num w:numId="21" w16cid:durableId="475996994">
    <w:abstractNumId w:val="2"/>
  </w:num>
  <w:num w:numId="22" w16cid:durableId="419377585">
    <w:abstractNumId w:val="14"/>
  </w:num>
  <w:num w:numId="23" w16cid:durableId="1270959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intFractionalCharacterWidth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CC"/>
    <w:rsid w:val="0000594B"/>
    <w:rsid w:val="000073CC"/>
    <w:rsid w:val="0002602F"/>
    <w:rsid w:val="00026B75"/>
    <w:rsid w:val="000473B3"/>
    <w:rsid w:val="00073F92"/>
    <w:rsid w:val="00085BA8"/>
    <w:rsid w:val="000B1DCB"/>
    <w:rsid w:val="000D43B8"/>
    <w:rsid w:val="00125972"/>
    <w:rsid w:val="00143600"/>
    <w:rsid w:val="001456C9"/>
    <w:rsid w:val="00146BFF"/>
    <w:rsid w:val="00162311"/>
    <w:rsid w:val="00166F08"/>
    <w:rsid w:val="001716E7"/>
    <w:rsid w:val="001C4933"/>
    <w:rsid w:val="001E10F6"/>
    <w:rsid w:val="001E7092"/>
    <w:rsid w:val="001F3E7A"/>
    <w:rsid w:val="0020279C"/>
    <w:rsid w:val="00212E72"/>
    <w:rsid w:val="00213A78"/>
    <w:rsid w:val="00226328"/>
    <w:rsid w:val="00253A8D"/>
    <w:rsid w:val="00262014"/>
    <w:rsid w:val="00263220"/>
    <w:rsid w:val="00271F25"/>
    <w:rsid w:val="00297C87"/>
    <w:rsid w:val="002A2206"/>
    <w:rsid w:val="002A4ADC"/>
    <w:rsid w:val="002C65AA"/>
    <w:rsid w:val="002C7323"/>
    <w:rsid w:val="002D0BE0"/>
    <w:rsid w:val="002D464D"/>
    <w:rsid w:val="002E1A6A"/>
    <w:rsid w:val="00303D8C"/>
    <w:rsid w:val="0033336E"/>
    <w:rsid w:val="00360492"/>
    <w:rsid w:val="00364A70"/>
    <w:rsid w:val="003803F6"/>
    <w:rsid w:val="003872BB"/>
    <w:rsid w:val="003919A9"/>
    <w:rsid w:val="003A357D"/>
    <w:rsid w:val="003D30D5"/>
    <w:rsid w:val="003F07A7"/>
    <w:rsid w:val="00422992"/>
    <w:rsid w:val="00427858"/>
    <w:rsid w:val="00431F99"/>
    <w:rsid w:val="00437C60"/>
    <w:rsid w:val="004402AE"/>
    <w:rsid w:val="004513C8"/>
    <w:rsid w:val="004633C9"/>
    <w:rsid w:val="004B4874"/>
    <w:rsid w:val="004B694F"/>
    <w:rsid w:val="004D5442"/>
    <w:rsid w:val="004E1464"/>
    <w:rsid w:val="004E54F3"/>
    <w:rsid w:val="00503AB0"/>
    <w:rsid w:val="00518FF2"/>
    <w:rsid w:val="005320F0"/>
    <w:rsid w:val="005A0919"/>
    <w:rsid w:val="005B1FA8"/>
    <w:rsid w:val="005C31FA"/>
    <w:rsid w:val="005D779A"/>
    <w:rsid w:val="005E426C"/>
    <w:rsid w:val="005F14FC"/>
    <w:rsid w:val="006125AB"/>
    <w:rsid w:val="00636FA1"/>
    <w:rsid w:val="0065442B"/>
    <w:rsid w:val="0067279E"/>
    <w:rsid w:val="006A1AEB"/>
    <w:rsid w:val="006A2BEF"/>
    <w:rsid w:val="006A4D95"/>
    <w:rsid w:val="006B4720"/>
    <w:rsid w:val="006B78E7"/>
    <w:rsid w:val="006D693B"/>
    <w:rsid w:val="006D7DE3"/>
    <w:rsid w:val="0070214E"/>
    <w:rsid w:val="0072090D"/>
    <w:rsid w:val="0072617F"/>
    <w:rsid w:val="00730ED8"/>
    <w:rsid w:val="007523DC"/>
    <w:rsid w:val="00760A6A"/>
    <w:rsid w:val="00791062"/>
    <w:rsid w:val="0079640E"/>
    <w:rsid w:val="007B145D"/>
    <w:rsid w:val="007D0A9B"/>
    <w:rsid w:val="007F478B"/>
    <w:rsid w:val="00821456"/>
    <w:rsid w:val="00831A99"/>
    <w:rsid w:val="00834EFF"/>
    <w:rsid w:val="00852253"/>
    <w:rsid w:val="008525FB"/>
    <w:rsid w:val="00872FF0"/>
    <w:rsid w:val="0088612B"/>
    <w:rsid w:val="008A4150"/>
    <w:rsid w:val="008A62C4"/>
    <w:rsid w:val="008A7696"/>
    <w:rsid w:val="008B6064"/>
    <w:rsid w:val="008D67EC"/>
    <w:rsid w:val="008E5B29"/>
    <w:rsid w:val="008F7C60"/>
    <w:rsid w:val="009319B6"/>
    <w:rsid w:val="009455AC"/>
    <w:rsid w:val="009534DF"/>
    <w:rsid w:val="009570D7"/>
    <w:rsid w:val="00963CEA"/>
    <w:rsid w:val="00997F88"/>
    <w:rsid w:val="009B59A1"/>
    <w:rsid w:val="009C6C98"/>
    <w:rsid w:val="009D0BA0"/>
    <w:rsid w:val="009D108D"/>
    <w:rsid w:val="009E7DB3"/>
    <w:rsid w:val="009F0B53"/>
    <w:rsid w:val="009F3431"/>
    <w:rsid w:val="00A15328"/>
    <w:rsid w:val="00A20D5B"/>
    <w:rsid w:val="00A37540"/>
    <w:rsid w:val="00A5125E"/>
    <w:rsid w:val="00A54294"/>
    <w:rsid w:val="00A91D5D"/>
    <w:rsid w:val="00A93CF1"/>
    <w:rsid w:val="00AB6199"/>
    <w:rsid w:val="00AC3351"/>
    <w:rsid w:val="00AE2A02"/>
    <w:rsid w:val="00AE409A"/>
    <w:rsid w:val="00AE5DFB"/>
    <w:rsid w:val="00AF64C8"/>
    <w:rsid w:val="00B01700"/>
    <w:rsid w:val="00B102A8"/>
    <w:rsid w:val="00B27DED"/>
    <w:rsid w:val="00B71182"/>
    <w:rsid w:val="00B74162"/>
    <w:rsid w:val="00B823C7"/>
    <w:rsid w:val="00B95A8A"/>
    <w:rsid w:val="00BA0DEE"/>
    <w:rsid w:val="00BA499F"/>
    <w:rsid w:val="00BE05E2"/>
    <w:rsid w:val="00BF7D8E"/>
    <w:rsid w:val="00C050D5"/>
    <w:rsid w:val="00C1027C"/>
    <w:rsid w:val="00C26690"/>
    <w:rsid w:val="00C32F24"/>
    <w:rsid w:val="00C33873"/>
    <w:rsid w:val="00C35B46"/>
    <w:rsid w:val="00C376A4"/>
    <w:rsid w:val="00C825A2"/>
    <w:rsid w:val="00C90D6B"/>
    <w:rsid w:val="00C96B4F"/>
    <w:rsid w:val="00CE29B5"/>
    <w:rsid w:val="00CE518C"/>
    <w:rsid w:val="00CE77FB"/>
    <w:rsid w:val="00CF1156"/>
    <w:rsid w:val="00D0386B"/>
    <w:rsid w:val="00D359A2"/>
    <w:rsid w:val="00D66EC2"/>
    <w:rsid w:val="00D95CE3"/>
    <w:rsid w:val="00DA110E"/>
    <w:rsid w:val="00DA5BFA"/>
    <w:rsid w:val="00E005A7"/>
    <w:rsid w:val="00E20118"/>
    <w:rsid w:val="00E242D5"/>
    <w:rsid w:val="00E30DE0"/>
    <w:rsid w:val="00E4341F"/>
    <w:rsid w:val="00E54F45"/>
    <w:rsid w:val="00E57C91"/>
    <w:rsid w:val="00E64575"/>
    <w:rsid w:val="00E64844"/>
    <w:rsid w:val="00E64EC7"/>
    <w:rsid w:val="00EA6CB7"/>
    <w:rsid w:val="00EB62D7"/>
    <w:rsid w:val="00EC1534"/>
    <w:rsid w:val="00EC5659"/>
    <w:rsid w:val="00EC74D5"/>
    <w:rsid w:val="00EE0FF3"/>
    <w:rsid w:val="00F001EA"/>
    <w:rsid w:val="00F14749"/>
    <w:rsid w:val="00F249D6"/>
    <w:rsid w:val="00F60E58"/>
    <w:rsid w:val="00F62A86"/>
    <w:rsid w:val="00F65813"/>
    <w:rsid w:val="00F833CE"/>
    <w:rsid w:val="00F957EB"/>
    <w:rsid w:val="00FA6A90"/>
    <w:rsid w:val="00FB31FA"/>
    <w:rsid w:val="00FC0C6E"/>
    <w:rsid w:val="00FD1679"/>
    <w:rsid w:val="00FE41A1"/>
    <w:rsid w:val="018041A5"/>
    <w:rsid w:val="02E12346"/>
    <w:rsid w:val="0D5652B5"/>
    <w:rsid w:val="0E4AE002"/>
    <w:rsid w:val="1229C3D8"/>
    <w:rsid w:val="12DDA996"/>
    <w:rsid w:val="13E916DB"/>
    <w:rsid w:val="14782EBD"/>
    <w:rsid w:val="16C5BA69"/>
    <w:rsid w:val="187CBB13"/>
    <w:rsid w:val="23A43D71"/>
    <w:rsid w:val="25DE08BC"/>
    <w:rsid w:val="262B6FCA"/>
    <w:rsid w:val="26740337"/>
    <w:rsid w:val="33561BCC"/>
    <w:rsid w:val="3548D04D"/>
    <w:rsid w:val="35C8F136"/>
    <w:rsid w:val="3803B998"/>
    <w:rsid w:val="3B043D55"/>
    <w:rsid w:val="3B3D1AB4"/>
    <w:rsid w:val="3BE231EA"/>
    <w:rsid w:val="3C86E559"/>
    <w:rsid w:val="3CDF75CE"/>
    <w:rsid w:val="3E7B462F"/>
    <w:rsid w:val="40978A6B"/>
    <w:rsid w:val="415A567C"/>
    <w:rsid w:val="41B2E6F1"/>
    <w:rsid w:val="47C29E0E"/>
    <w:rsid w:val="4F63B97C"/>
    <w:rsid w:val="5062FCAF"/>
    <w:rsid w:val="506D48F5"/>
    <w:rsid w:val="53507848"/>
    <w:rsid w:val="5DB2B6EE"/>
    <w:rsid w:val="5E32D7D7"/>
    <w:rsid w:val="5FD2E58A"/>
    <w:rsid w:val="6010AFDD"/>
    <w:rsid w:val="62BE8EA4"/>
    <w:rsid w:val="64CBAB88"/>
    <w:rsid w:val="6731ACAF"/>
    <w:rsid w:val="6B9F7596"/>
    <w:rsid w:val="6BC155D3"/>
    <w:rsid w:val="6C0E481B"/>
    <w:rsid w:val="6C100872"/>
    <w:rsid w:val="6C9402E3"/>
    <w:rsid w:val="6CE52437"/>
    <w:rsid w:val="6D0B0A3C"/>
    <w:rsid w:val="6E5CA326"/>
    <w:rsid w:val="7752BB19"/>
    <w:rsid w:val="778ECE74"/>
    <w:rsid w:val="7B1643D2"/>
    <w:rsid w:val="7B7E1ECE"/>
    <w:rsid w:val="7DC18928"/>
    <w:rsid w:val="7F5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6F92D"/>
  <w15:chartTrackingRefBased/>
  <w15:docId w15:val="{CACFB4AC-EFBC-4C20-809B-7CB47CF0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F0"/>
    <w:pPr>
      <w:spacing w:after="120"/>
      <w:jc w:val="both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B78E7"/>
    <w:pPr>
      <w:keepNext/>
      <w:tabs>
        <w:tab w:val="left" w:pos="709"/>
      </w:tabs>
      <w:jc w:val="left"/>
      <w:outlineLvl w:val="0"/>
    </w:pPr>
    <w:rPr>
      <w:rFonts w:cs="Arial"/>
      <w:b/>
      <w:noProof/>
    </w:rPr>
  </w:style>
  <w:style w:type="paragraph" w:styleId="Heading2">
    <w:name w:val="heading 2"/>
    <w:basedOn w:val="Normal"/>
    <w:next w:val="Response"/>
    <w:link w:val="Heading2Char"/>
    <w:qFormat/>
    <w:rsid w:val="006A1AEB"/>
    <w:pPr>
      <w:keepNext/>
      <w:tabs>
        <w:tab w:val="left" w:pos="576"/>
      </w:tabs>
      <w:spacing w:before="120"/>
      <w:outlineLvl w:val="1"/>
    </w:pPr>
    <w:rPr>
      <w:rFonts w:cs="Arial"/>
      <w:b/>
      <w:i/>
      <w:sz w:val="22"/>
      <w:szCs w:val="22"/>
    </w:rPr>
  </w:style>
  <w:style w:type="paragraph" w:styleId="Heading3">
    <w:name w:val="heading 3"/>
    <w:basedOn w:val="Normal"/>
    <w:next w:val="Response2"/>
    <w:qFormat/>
    <w:rsid w:val="00FC0C6E"/>
    <w:pPr>
      <w:keepNext/>
      <w:tabs>
        <w:tab w:val="left" w:pos="1701"/>
        <w:tab w:val="left" w:pos="7513"/>
      </w:tabs>
      <w:spacing w:before="120"/>
      <w:outlineLvl w:val="2"/>
    </w:pPr>
    <w:rPr>
      <w:b/>
      <w:noProof/>
      <w:color w:val="FFFFFF"/>
    </w:rPr>
  </w:style>
  <w:style w:type="paragraph" w:styleId="Heading4">
    <w:name w:val="heading 4"/>
    <w:basedOn w:val="Normal"/>
    <w:next w:val="Normal"/>
    <w:qFormat/>
    <w:pPr>
      <w:spacing w:before="120"/>
      <w:outlineLvl w:val="3"/>
    </w:pPr>
    <w:rPr>
      <w:rFonts w:ascii="Arial" w:hAnsi="Arial"/>
      <w:noProof/>
    </w:rPr>
  </w:style>
  <w:style w:type="paragraph" w:styleId="Heading5">
    <w:name w:val="heading 5"/>
    <w:basedOn w:val="Normal"/>
    <w:next w:val="Normal"/>
    <w:link w:val="Heading5Char"/>
    <w:qFormat/>
    <w:p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outlineLvl w:val="5"/>
    </w:pPr>
    <w:rPr>
      <w:u w:val="single"/>
    </w:rPr>
  </w:style>
  <w:style w:type="paragraph" w:styleId="Heading7">
    <w:name w:val="heading 7"/>
    <w:basedOn w:val="Normal"/>
    <w:qFormat/>
    <w:rsid w:val="001F3E7A"/>
    <w:pPr>
      <w:jc w:val="center"/>
      <w:outlineLvl w:val="6"/>
    </w:pPr>
    <w:rPr>
      <w:i/>
      <w:noProof/>
    </w:rPr>
  </w:style>
  <w:style w:type="paragraph" w:styleId="Heading8">
    <w:name w:val="heading 8"/>
    <w:basedOn w:val="Normal"/>
    <w:next w:val="Normal"/>
    <w:qFormat/>
    <w:pPr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386B"/>
    <w:pPr>
      <w:tabs>
        <w:tab w:val="center" w:pos="4153"/>
        <w:tab w:val="right" w:pos="9498"/>
      </w:tabs>
      <w:spacing w:after="0"/>
      <w:jc w:val="left"/>
    </w:pPr>
    <w:rPr>
      <w:sz w:val="16"/>
      <w:szCs w:val="16"/>
    </w:rPr>
  </w:style>
  <w:style w:type="paragraph" w:styleId="Footer">
    <w:name w:val="footer"/>
    <w:basedOn w:val="Normal"/>
    <w:rsid w:val="00D0386B"/>
    <w:pPr>
      <w:tabs>
        <w:tab w:val="center" w:pos="4153"/>
        <w:tab w:val="right" w:pos="8306"/>
      </w:tabs>
    </w:pPr>
    <w:rPr>
      <w:sz w:val="16"/>
      <w:szCs w:val="16"/>
    </w:rPr>
  </w:style>
  <w:style w:type="paragraph" w:customStyle="1" w:styleId="Response">
    <w:name w:val="Response"/>
    <w:basedOn w:val="Normal"/>
    <w:rsid w:val="00760A6A"/>
    <w:pPr>
      <w:ind w:left="357"/>
    </w:pPr>
    <w:rPr>
      <w:szCs w:val="24"/>
    </w:rPr>
  </w:style>
  <w:style w:type="paragraph" w:customStyle="1" w:styleId="Rubric">
    <w:name w:val="Rubric"/>
    <w:basedOn w:val="Normal"/>
    <w:next w:val="Response"/>
    <w:rsid w:val="00213A78"/>
    <w:pPr>
      <w:shd w:val="clear" w:color="auto" w:fill="404040"/>
      <w:ind w:left="357"/>
    </w:pPr>
    <w:rPr>
      <w:i/>
      <w:color w:val="FFFFFF"/>
      <w:sz w:val="16"/>
      <w:szCs w:val="16"/>
    </w:rPr>
  </w:style>
  <w:style w:type="paragraph" w:customStyle="1" w:styleId="Response2">
    <w:name w:val="Response 2"/>
    <w:basedOn w:val="Response"/>
    <w:rsid w:val="001E10F6"/>
    <w:pPr>
      <w:ind w:left="720"/>
    </w:pPr>
  </w:style>
  <w:style w:type="character" w:styleId="PageNumber">
    <w:name w:val="page number"/>
    <w:basedOn w:val="DefaultParagraphFont"/>
    <w:rsid w:val="00D0386B"/>
  </w:style>
  <w:style w:type="paragraph" w:customStyle="1" w:styleId="Rubric2">
    <w:name w:val="Rubric 2"/>
    <w:basedOn w:val="Rubric"/>
    <w:rsid w:val="00213A78"/>
    <w:pPr>
      <w:ind w:left="1224"/>
    </w:pPr>
  </w:style>
  <w:style w:type="table" w:styleId="TableGrid">
    <w:name w:val="Table Grid"/>
    <w:basedOn w:val="TableNormal"/>
    <w:rsid w:val="00B74162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63CEA"/>
    <w:rPr>
      <w:color w:val="0000FF"/>
      <w:u w:val="single"/>
    </w:rPr>
  </w:style>
  <w:style w:type="character" w:customStyle="1" w:styleId="Heading1Char">
    <w:name w:val="Heading 1 Char"/>
    <w:link w:val="Heading1"/>
    <w:rsid w:val="006B78E7"/>
    <w:rPr>
      <w:rFonts w:ascii="Arial" w:hAnsi="Arial" w:cs="Arial"/>
      <w:b/>
      <w:noProof/>
      <w:sz w:val="24"/>
      <w:lang w:val="en-GB" w:eastAsia="en-US" w:bidi="ar-SA"/>
    </w:rPr>
  </w:style>
  <w:style w:type="character" w:customStyle="1" w:styleId="Heading2Char">
    <w:name w:val="Heading 2 Char"/>
    <w:link w:val="Heading2"/>
    <w:rsid w:val="006A1AEB"/>
    <w:rPr>
      <w:rFonts w:ascii="Arial" w:hAnsi="Arial" w:cs="Arial"/>
      <w:b/>
      <w:i/>
      <w:sz w:val="22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E201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D43B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5320F0"/>
    <w:rPr>
      <w:rFonts w:ascii="Calibri" w:hAnsi="Calibri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5B1FA8"/>
    <w:pPr>
      <w:spacing w:before="480"/>
      <w:jc w:val="left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5B1FA8"/>
    <w:rPr>
      <w:rFonts w:ascii="Calibri" w:eastAsia="Times New Roman" w:hAnsi="Calibri" w:cs="Times New Roman"/>
      <w:b/>
      <w:bCs/>
      <w:kern w:val="28"/>
      <w:sz w:val="36"/>
      <w:szCs w:val="3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001EA"/>
    <w:rPr>
      <w:rFonts w:ascii="Calibri" w:hAnsi="Calibri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F001EA"/>
    <w:pPr>
      <w:ind w:left="720"/>
      <w:contextualSpacing/>
    </w:pPr>
    <w:rPr>
      <w:rFonts w:asciiTheme="minorHAnsi" w:eastAsiaTheme="minorHAnsi" w:hAnsiTheme="minorHAnsi" w:cstheme="minorBidi"/>
      <w:sz w:val="24"/>
      <w:szCs w:val="22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437C60"/>
    <w:rPr>
      <w:color w:val="605E5C"/>
      <w:shd w:val="clear" w:color="auto" w:fill="E1DFDD"/>
    </w:rPr>
  </w:style>
  <w:style w:type="paragraph" w:customStyle="1" w:styleId="Response1">
    <w:name w:val="Response 1"/>
    <w:basedOn w:val="Normal"/>
    <w:qFormat/>
    <w:rsid w:val="00E242D5"/>
    <w:pPr>
      <w:spacing w:before="120" w:after="0"/>
      <w:ind w:left="425"/>
      <w:jc w:val="left"/>
    </w:pPr>
    <w:rPr>
      <w:rFonts w:ascii="Times New Roman" w:hAnsi="Times New Roman"/>
      <w:sz w:val="24"/>
      <w:szCs w:val="24"/>
      <w:lang w:val="en-NZ" w:eastAsia="en-GB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Calibri" w:hAnsi="Calibri"/>
      <w:lang w:val="en-GB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F1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156"/>
    <w:rPr>
      <w:rFonts w:ascii="Calibri" w:hAnsi="Calibri"/>
      <w:b/>
      <w:bCs/>
      <w:lang w:val="en-GB" w:eastAsia="en-US"/>
    </w:rPr>
  </w:style>
  <w:style w:type="character" w:customStyle="1" w:styleId="normaltextrun">
    <w:name w:val="normaltextrun"/>
    <w:basedOn w:val="DefaultParagraphFont"/>
    <w:rsid w:val="00A9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d07dad11eb284b42" Type="http://schemas.microsoft.com/office/2019/09/relationships/intelligence" Target="intelligenc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bbie.skilton@aut.ac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631657A1D844B8AB1D9F5F8748D76" ma:contentTypeVersion="10" ma:contentTypeDescription="Create a new document." ma:contentTypeScope="" ma:versionID="69dedbadca7816f25ff37794173a2e32">
  <xsd:schema xmlns:xsd="http://www.w3.org/2001/XMLSchema" xmlns:xs="http://www.w3.org/2001/XMLSchema" xmlns:p="http://schemas.microsoft.com/office/2006/metadata/properties" xmlns:ns2="f826058e-86eb-4e59-9d8f-4f40aaebb5ef" xmlns:ns3="ade6edd2-88ca-4f87-a579-aa82f89b5875" targetNamespace="http://schemas.microsoft.com/office/2006/metadata/properties" ma:root="true" ma:fieldsID="ee565b9e5042f95dac3de73ce2684eb8" ns2:_="" ns3:_="">
    <xsd:import namespace="f826058e-86eb-4e59-9d8f-4f40aaebb5ef"/>
    <xsd:import namespace="ade6edd2-88ca-4f87-a579-aa82f89b5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058e-86eb-4e59-9d8f-4f40aaebb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90d87cd-ec7d-4fd9-8d9f-27dff7dbbc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6edd2-88ca-4f87-a579-aa82f89b58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0de1684-6c1e-490d-a9a5-bbb3b51916e9}" ma:internalName="TaxCatchAll" ma:showField="CatchAllData" ma:web="ade6edd2-88ca-4f87-a579-aa82f89b58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6edd2-88ca-4f87-a579-aa82f89b5875" xsi:nil="true"/>
    <lcf76f155ced4ddcb4097134ff3c332f xmlns="f826058e-86eb-4e59-9d8f-4f40aaebb5e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435A-9E15-4C5E-BF7F-60B2BE44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6058e-86eb-4e59-9d8f-4f40aaebb5ef"/>
    <ds:schemaRef ds:uri="ade6edd2-88ca-4f87-a579-aa82f89b5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546C9-0836-4A5F-8027-5D2295E4CD15}">
  <ds:schemaRefs>
    <ds:schemaRef ds:uri="http://schemas.microsoft.com/office/2006/metadata/properties"/>
    <ds:schemaRef ds:uri="http://schemas.microsoft.com/office/infopath/2007/PartnerControls"/>
    <ds:schemaRef ds:uri="ade6edd2-88ca-4f87-a579-aa82f89b5875"/>
    <ds:schemaRef ds:uri="f826058e-86eb-4e59-9d8f-4f40aaebb5ef"/>
  </ds:schemaRefs>
</ds:datastoreItem>
</file>

<file path=customXml/itemProps3.xml><?xml version="1.0" encoding="utf-8"?>
<ds:datastoreItem xmlns:ds="http://schemas.openxmlformats.org/officeDocument/2006/customXml" ds:itemID="{87F57CE6-8B41-4E95-A443-BD7E05B2E1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DD47C-CE35-4605-B3C4-8F904576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>AIT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AITEC Application form</dc:title>
  <dc:subject>Application</dc:subject>
  <dc:creator>Charles Grinter</dc:creator>
  <cp:keywords/>
  <cp:lastModifiedBy>Debbie Skilton</cp:lastModifiedBy>
  <cp:revision>3</cp:revision>
  <cp:lastPrinted>2007-02-16T20:25:00Z</cp:lastPrinted>
  <dcterms:created xsi:type="dcterms:W3CDTF">2022-06-08T03:39:00Z</dcterms:created>
  <dcterms:modified xsi:type="dcterms:W3CDTF">2022-08-06T23:34:00Z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0x010100A9B631657A1D844B8AB1D9F5F8748D76</vt:lpwstr>
  </property>
</Properties>
</file>